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0D" w:rsidRPr="009A700D" w:rsidRDefault="009A700D" w:rsidP="009A700D">
      <w:r w:rsidRPr="009A700D">
        <w:t>CÉLINE MERCEDES LALÉ zog zunächst nach dem Abitur nach Frankreich, wo sie ein multidisziplinäres Studium mit einer</w:t>
      </w:r>
      <w:r>
        <w:t xml:space="preserve"> Schwerpunktsetzung in Politik</w:t>
      </w:r>
      <w:r w:rsidRPr="009A700D">
        <w:t xml:space="preserve">wissenschaften am Campus </w:t>
      </w:r>
      <w:proofErr w:type="spellStart"/>
      <w:r w:rsidRPr="009A700D">
        <w:t>européen</w:t>
      </w:r>
      <w:proofErr w:type="spellEnd"/>
      <w:r w:rsidRPr="009A700D">
        <w:t xml:space="preserve"> franco-</w:t>
      </w:r>
      <w:proofErr w:type="spellStart"/>
      <w:r w:rsidRPr="009A700D">
        <w:t>allemand</w:t>
      </w:r>
      <w:proofErr w:type="spellEnd"/>
      <w:r w:rsidRPr="009A700D">
        <w:t xml:space="preserve"> de </w:t>
      </w:r>
      <w:proofErr w:type="spellStart"/>
      <w:r w:rsidRPr="009A700D">
        <w:t>Sciences</w:t>
      </w:r>
      <w:proofErr w:type="spellEnd"/>
      <w:r w:rsidRPr="009A700D">
        <w:t xml:space="preserve"> Po Paris à Nancy mit einem B.A. abgeschlossen hat. Se</w:t>
      </w:r>
      <w:r>
        <w:t>it 2013 studiert sie an der Hum</w:t>
      </w:r>
      <w:r w:rsidRPr="009A700D">
        <w:t xml:space="preserve">boldt-Universität zu Berlin und hat sich im Immaterialgüterrecht spezialisiert. Als Teilnehmerin an der Humboldt Law </w:t>
      </w:r>
      <w:proofErr w:type="spellStart"/>
      <w:r w:rsidRPr="009A700D">
        <w:t>Clinic</w:t>
      </w:r>
      <w:proofErr w:type="spellEnd"/>
      <w:r w:rsidRPr="009A700D">
        <w:t xml:space="preserve"> Internetrecht hat sie an einem urheberrechtlichen Projekt gearbeitet. Letztes Jahr war sie Mitglied des ersten Price Teams der Humboldt-Universität und freut sich, das Team diesmal als Coach zu unterstützen. </w:t>
      </w:r>
    </w:p>
    <w:p w:rsidR="009A700D" w:rsidRDefault="009A700D" w:rsidP="009A700D"/>
    <w:p w:rsidR="009A700D" w:rsidRPr="009A700D" w:rsidRDefault="009A700D" w:rsidP="009A700D">
      <w:r w:rsidRPr="009A700D">
        <w:t>KATJA SCHICKL studiert seit 2013 an der Humboldt-Universität zu Berlin. Vor Beginn ihres Studiums arbeitete sie für einen Freiwilligendienst ein Jahr in Santiago de Chile. Dort war sie in einem Kind</w:t>
      </w:r>
      <w:r>
        <w:t>ergarten und in einer Obdachlo</w:t>
      </w:r>
      <w:r w:rsidRPr="009A700D">
        <w:t xml:space="preserve">senherberge tätig. Katja spricht </w:t>
      </w:r>
      <w:r>
        <w:t>fl</w:t>
      </w:r>
      <w:r w:rsidRPr="009A700D">
        <w:t xml:space="preserve">ießend Englisch, Spanisch und Französisch. Seit 2014 ist sie Stipendiatin der Stiftung der deutschen Wirtschaft. Nachdem sie letztes Jahr als Teilnehmerin das </w:t>
      </w:r>
      <w:proofErr w:type="spellStart"/>
      <w:r w:rsidRPr="009A700D">
        <w:t>Moot</w:t>
      </w:r>
      <w:proofErr w:type="spellEnd"/>
      <w:r w:rsidRPr="009A700D">
        <w:t xml:space="preserve"> Court Team verstärkt hat, freut sie sich, das Team dieses Jahr als Coach zu unterstützen. </w:t>
      </w:r>
    </w:p>
    <w:p w:rsidR="009A700D" w:rsidRDefault="009A700D" w:rsidP="009A700D"/>
    <w:p w:rsidR="009A700D" w:rsidRPr="009A700D" w:rsidRDefault="009A700D" w:rsidP="009A700D">
      <w:r w:rsidRPr="009A700D">
        <w:t>SVEN ASMUSSEN ist Referendar am Kammer</w:t>
      </w:r>
      <w:r>
        <w:t>gericht Berlin und wissenschaft</w:t>
      </w:r>
      <w:r w:rsidRPr="009A700D">
        <w:t xml:space="preserve">licher Mitarbeiter von Prof. Dr. Katharina de la </w:t>
      </w:r>
      <w:proofErr w:type="spellStart"/>
      <w:r w:rsidRPr="009A700D">
        <w:t>Durantaye</w:t>
      </w:r>
      <w:proofErr w:type="spellEnd"/>
      <w:r w:rsidRPr="009A700D">
        <w:t>, LL.M. (Yale) an der Humboldt-Universität zu Berlin. Er promovie</w:t>
      </w:r>
      <w:r>
        <w:t>rt zu einem wettbewerbsrechtli</w:t>
      </w:r>
      <w:r w:rsidRPr="009A700D">
        <w:t>chen Thema. Zudem betreut er die Humboldt La</w:t>
      </w:r>
      <w:r>
        <w:t xml:space="preserve">w </w:t>
      </w:r>
      <w:proofErr w:type="spellStart"/>
      <w:r>
        <w:t>Clinic</w:t>
      </w:r>
      <w:proofErr w:type="spellEnd"/>
      <w:r>
        <w:t xml:space="preserve"> Internetrecht. Er stu</w:t>
      </w:r>
      <w:r w:rsidRPr="009A700D">
        <w:t>dierte Rechtswissenschaften an der Universi</w:t>
      </w:r>
      <w:r>
        <w:t>tät Rostock und der Albert-Lud</w:t>
      </w:r>
      <w:r w:rsidRPr="009A700D">
        <w:t xml:space="preserve">wigs-Universität Freiburg i. Br. und hat bereits im letzten Jahr das Team der HU gecoacht. </w:t>
      </w:r>
    </w:p>
    <w:p w:rsidR="007835B3" w:rsidRDefault="007835B3"/>
    <w:p w:rsidR="009A700D" w:rsidRPr="009A700D" w:rsidRDefault="009A700D" w:rsidP="009A700D">
      <w:r w:rsidRPr="009A700D">
        <w:t xml:space="preserve">LINDA KUSCHEL, LL.M. (HARVARD) ist wissenschaftliche Mitarbeiterin von Prof. Dr. Katharina de la </w:t>
      </w:r>
      <w:proofErr w:type="spellStart"/>
      <w:r w:rsidRPr="009A700D">
        <w:t>Durantaye</w:t>
      </w:r>
      <w:proofErr w:type="spellEnd"/>
      <w:r w:rsidRPr="009A700D">
        <w:t>, LL.M.</w:t>
      </w:r>
      <w:r>
        <w:t xml:space="preserve"> (Yale) an der Humboldt-Univer</w:t>
      </w:r>
      <w:r w:rsidRPr="009A700D">
        <w:t xml:space="preserve">sität zu Berlin. Sie studierte Rechtswissenschaften an der Albert-Ludwigs- Universität Freiburg i. Br. sowie an der Harvard Law School (USA), absolvierte ihr Zweites Staatsexamen in Berlin und arbeitet derzeit an ihrer Promotion im Bereich Urheberrecht. Sie hat bereits im letzten Jahr das Team der HU gecoacht. </w:t>
      </w:r>
    </w:p>
    <w:p w:rsidR="009A700D" w:rsidRDefault="009A700D"/>
    <w:p w:rsidR="009A700D" w:rsidRDefault="009A700D">
      <w:bookmarkStart w:id="0" w:name="_GoBack"/>
      <w:bookmarkEnd w:id="0"/>
    </w:p>
    <w:sectPr w:rsidR="009A700D" w:rsidSect="00305FD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Athelas Bold Italic"/>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D"/>
    <w:rsid w:val="00177969"/>
    <w:rsid w:val="001C3C4F"/>
    <w:rsid w:val="007835B3"/>
    <w:rsid w:val="009A700D"/>
    <w:rsid w:val="00F37D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E5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Verdana"/>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37D4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7D47"/>
    <w:rPr>
      <w:rFonts w:ascii="Lucida Grande" w:eastAsia="Times New Roman"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Verdana"/>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37D4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7D47"/>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1781</Characters>
  <Application>Microsoft Macintosh Word</Application>
  <DocSecurity>0</DocSecurity>
  <Lines>14</Lines>
  <Paragraphs>4</Paragraphs>
  <ScaleCrop>false</ScaleCrop>
  <Company>Humboldt-Universität zu Berlin</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Kuschel</dc:creator>
  <cp:keywords/>
  <dc:description/>
  <cp:lastModifiedBy>Linda Kuschel</cp:lastModifiedBy>
  <cp:revision>1</cp:revision>
  <dcterms:created xsi:type="dcterms:W3CDTF">2016-11-23T12:23:00Z</dcterms:created>
  <dcterms:modified xsi:type="dcterms:W3CDTF">2016-11-23T12:29:00Z</dcterms:modified>
</cp:coreProperties>
</file>